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B4921" w14:textId="77777777" w:rsidR="00C33ABC" w:rsidRDefault="00C33ABC" w:rsidP="00C33ABC">
      <w:pPr>
        <w:jc w:val="center"/>
        <w:rPr>
          <w:rFonts w:eastAsia="Times New Roman"/>
          <w:lang w:val="es-ES"/>
        </w:rPr>
      </w:pPr>
      <w:r>
        <w:rPr>
          <w:rFonts w:eastAsia="Times New Roman"/>
          <w:b/>
          <w:bCs/>
          <w:lang w:val="es-ES"/>
        </w:rPr>
        <w:t>MODELO DE EXHIBICIÓN DE TESTAMENTO</w:t>
      </w:r>
    </w:p>
    <w:p w14:paraId="3319985D" w14:textId="77777777" w:rsidR="00E66FAB" w:rsidRDefault="00C33ABC" w:rsidP="00C33ABC">
      <w:pPr>
        <w:rPr>
          <w:rFonts w:eastAsia="Times New Roman"/>
          <w:b/>
          <w:bCs/>
          <w:lang w:val="es-ES"/>
        </w:rPr>
      </w:pPr>
      <w:r>
        <w:rPr>
          <w:rFonts w:eastAsia="Times New Roman"/>
          <w:lang w:val="es-ES"/>
        </w:rPr>
        <w:br/>
      </w:r>
      <w:r>
        <w:rPr>
          <w:rFonts w:eastAsia="Times New Roman"/>
          <w:lang w:val="es-ES"/>
        </w:rPr>
        <w:br/>
      </w:r>
    </w:p>
    <w:p w14:paraId="588AB9DE" w14:textId="77777777" w:rsidR="00E66FAB" w:rsidRDefault="00C33ABC" w:rsidP="00C33ABC">
      <w:pPr>
        <w:rPr>
          <w:rFonts w:eastAsia="Times New Roman"/>
          <w:lang w:val="es-ES"/>
        </w:rPr>
      </w:pPr>
      <w:r>
        <w:rPr>
          <w:rFonts w:eastAsia="Times New Roman"/>
          <w:b/>
          <w:bCs/>
          <w:lang w:val="es-ES"/>
        </w:rPr>
        <w:t>SEÑOR NOTARIO:</w:t>
      </w:r>
      <w:r>
        <w:rPr>
          <w:rFonts w:eastAsia="Times New Roman"/>
          <w:b/>
          <w:bCs/>
          <w:lang w:val="es-ES"/>
        </w:rPr>
        <w:br/>
      </w:r>
      <w:r>
        <w:rPr>
          <w:rFonts w:eastAsia="Times New Roman"/>
          <w:b/>
          <w:bCs/>
          <w:lang w:val="es-ES"/>
        </w:rPr>
        <w:br/>
      </w:r>
      <w:r>
        <w:rPr>
          <w:rFonts w:eastAsia="Times New Roman"/>
          <w:lang w:val="es-ES"/>
        </w:rPr>
        <w:t>En el Registro de Escrituras Públicas a su cargo, sírvase insertar una de petición de apertura de testamento cerrado de conformidad con las siguientes cláusulas:</w:t>
      </w:r>
      <w:r>
        <w:rPr>
          <w:rFonts w:eastAsia="Times New Roman"/>
          <w:lang w:val="es-ES"/>
        </w:rPr>
        <w:br/>
      </w:r>
      <w:r>
        <w:rPr>
          <w:rFonts w:eastAsia="Times New Roman"/>
          <w:lang w:val="es-ES"/>
        </w:rPr>
        <w:br/>
      </w:r>
      <w:r>
        <w:rPr>
          <w:rFonts w:eastAsia="Times New Roman"/>
          <w:b/>
          <w:bCs/>
          <w:lang w:val="es-ES"/>
        </w:rPr>
        <w:t xml:space="preserve">PRIMERA: COMPARECIENTES: </w:t>
      </w:r>
      <w:r>
        <w:rPr>
          <w:rFonts w:eastAsia="Times New Roman"/>
          <w:lang w:val="es-ES"/>
        </w:rPr>
        <w:t>Nosotros (nombres), con cédula de ciudadanía número… y…, por nuestros propios derechos, ambos de nacionalidad ecuatoriana, mayores de edad, de estado civil…, domiciliados en esta ciudad de Quito, aptos para contratar y obligarse, ante usted comparecemos.</w:t>
      </w:r>
      <w:r>
        <w:rPr>
          <w:rFonts w:eastAsia="Times New Roman"/>
          <w:lang w:val="es-ES"/>
        </w:rPr>
        <w:br/>
      </w:r>
      <w:r>
        <w:rPr>
          <w:rFonts w:eastAsia="Times New Roman"/>
          <w:lang w:val="es-ES"/>
        </w:rPr>
        <w:br/>
      </w:r>
      <w:r>
        <w:rPr>
          <w:rFonts w:eastAsia="Times New Roman"/>
          <w:b/>
          <w:bCs/>
          <w:lang w:val="es-ES"/>
        </w:rPr>
        <w:t xml:space="preserve">SEGUNDA: COMPETENCIA: </w:t>
      </w:r>
      <w:r>
        <w:rPr>
          <w:rFonts w:eastAsia="Times New Roman"/>
          <w:lang w:val="es-ES"/>
        </w:rPr>
        <w:t>La designación del Notario ante quien proponemos esta petición queda hecha.</w:t>
      </w:r>
      <w:r>
        <w:rPr>
          <w:rFonts w:eastAsia="Times New Roman"/>
          <w:lang w:val="es-ES"/>
        </w:rPr>
        <w:br/>
      </w:r>
      <w:r>
        <w:rPr>
          <w:rFonts w:eastAsia="Times New Roman"/>
          <w:lang w:val="es-ES"/>
        </w:rPr>
        <w:br/>
      </w:r>
      <w:r>
        <w:rPr>
          <w:rFonts w:eastAsia="Times New Roman"/>
          <w:b/>
          <w:bCs/>
          <w:lang w:val="es-ES"/>
        </w:rPr>
        <w:t xml:space="preserve">TERCERA: ANTECEDENTES: </w:t>
      </w:r>
      <w:r>
        <w:rPr>
          <w:rFonts w:eastAsia="Times New Roman"/>
          <w:lang w:val="es-ES"/>
        </w:rPr>
        <w:t>De la partida de defunción que acompaño a la presente petición como documento habilitante, vendrá a su conocimiento que mi Señor padre…, falleció por causas naturales el día (fecha) en la ciudad de (lugar).</w:t>
      </w:r>
      <w:r>
        <w:rPr>
          <w:rFonts w:eastAsia="Times New Roman"/>
          <w:lang w:val="es-ES"/>
        </w:rPr>
        <w:br/>
      </w:r>
      <w:r>
        <w:rPr>
          <w:rFonts w:eastAsia="Times New Roman"/>
          <w:lang w:val="es-ES"/>
        </w:rPr>
        <w:br/>
        <w:t>El ahora fallecido, otorgó testamento cerrado el día (fecha), mismo que se encuentra reposando en la Notaría a su cargo.</w:t>
      </w:r>
      <w:r>
        <w:rPr>
          <w:rFonts w:eastAsia="Times New Roman"/>
          <w:lang w:val="es-ES"/>
        </w:rPr>
        <w:br/>
      </w:r>
      <w:r>
        <w:rPr>
          <w:rFonts w:eastAsia="Times New Roman"/>
          <w:lang w:val="es-ES"/>
        </w:rPr>
        <w:br/>
        <w:t xml:space="preserve">De la partida de matrimonio Tom…, </w:t>
      </w:r>
      <w:proofErr w:type="spellStart"/>
      <w:r>
        <w:rPr>
          <w:rFonts w:eastAsia="Times New Roman"/>
          <w:lang w:val="es-ES"/>
        </w:rPr>
        <w:t>Pág</w:t>
      </w:r>
      <w:proofErr w:type="spellEnd"/>
      <w:r>
        <w:rPr>
          <w:rFonts w:eastAsia="Times New Roman"/>
          <w:lang w:val="es-ES"/>
        </w:rPr>
        <w:t>…, Acta… que se agrega a la presente petición, podrá verificar y vendrá a su conocimiento que los mis padres,… y…, se encontraban legalmente casados, en matrimonio celebrado el (fecha), en (lugar). Durante su matrimonio han procreado (número) hijos que responden a los nombres de… y de…, de</w:t>
      </w:r>
      <w:proofErr w:type="gramStart"/>
      <w:r>
        <w:rPr>
          <w:rFonts w:eastAsia="Times New Roman"/>
          <w:lang w:val="es-ES"/>
        </w:rPr>
        <w:t>…,…</w:t>
      </w:r>
      <w:proofErr w:type="gramEnd"/>
      <w:r>
        <w:rPr>
          <w:rFonts w:eastAsia="Times New Roman"/>
          <w:lang w:val="es-ES"/>
        </w:rPr>
        <w:t>. años de edad respectivamente, mismos que son los comparecientes según se desprende de la partida de nacimiento que se adjunta.</w:t>
      </w:r>
      <w:r>
        <w:rPr>
          <w:rFonts w:eastAsia="Times New Roman"/>
          <w:lang w:val="es-ES"/>
        </w:rPr>
        <w:br/>
      </w:r>
      <w:r>
        <w:rPr>
          <w:rFonts w:eastAsia="Times New Roman"/>
          <w:lang w:val="es-ES"/>
        </w:rPr>
        <w:br/>
      </w:r>
      <w:r>
        <w:rPr>
          <w:rFonts w:eastAsia="Times New Roman"/>
          <w:b/>
          <w:bCs/>
          <w:lang w:val="es-ES"/>
        </w:rPr>
        <w:t>CUARTA: PETICIÓN:</w:t>
      </w:r>
      <w:r>
        <w:rPr>
          <w:rFonts w:eastAsia="Times New Roman"/>
          <w:lang w:val="es-ES"/>
        </w:rPr>
        <w:t xml:space="preserve"> De conformidad con el Art. 18 numeral 19 de la Ley Notarial, le solicitamos que proceda a efectuar la diligencia de exhibición, apertura, lectura y publicación del testamento cerrado otorgado por mi ahora fallecido padre el día (fecha), para lo cual se servirá previamente:</w:t>
      </w:r>
      <w:r>
        <w:rPr>
          <w:rFonts w:eastAsia="Times New Roman"/>
          <w:lang w:val="es-ES"/>
        </w:rPr>
        <w:br/>
      </w:r>
      <w:r>
        <w:rPr>
          <w:rFonts w:eastAsia="Times New Roman"/>
          <w:lang w:val="es-ES"/>
        </w:rPr>
        <w:br/>
        <w:t>1.- Señalar día y hora para la diligencia,</w:t>
      </w:r>
      <w:r>
        <w:rPr>
          <w:rFonts w:eastAsia="Times New Roman"/>
          <w:lang w:val="es-ES"/>
        </w:rPr>
        <w:br/>
      </w:r>
      <w:r>
        <w:rPr>
          <w:rFonts w:eastAsia="Times New Roman"/>
          <w:lang w:val="es-ES"/>
        </w:rPr>
        <w:br/>
        <w:t>2.- Disponer de un aviso en un medio de prensa escrito de amplia circulación para que posibles beneficiarios acudan a la diligencia por tener algún presunto interés de la misma,</w:t>
      </w:r>
      <w:r>
        <w:rPr>
          <w:rFonts w:eastAsia="Times New Roman"/>
          <w:lang w:val="es-ES"/>
        </w:rPr>
        <w:br/>
      </w:r>
      <w:r>
        <w:rPr>
          <w:rFonts w:eastAsia="Times New Roman"/>
          <w:lang w:val="es-ES"/>
        </w:rPr>
        <w:br/>
        <w:t>3.- Notificar a nuestra madre, con la presente petición en (lugar),</w:t>
      </w:r>
      <w:r>
        <w:rPr>
          <w:rFonts w:eastAsia="Times New Roman"/>
          <w:lang w:val="es-ES"/>
        </w:rPr>
        <w:br/>
      </w:r>
      <w:r>
        <w:rPr>
          <w:rFonts w:eastAsia="Times New Roman"/>
          <w:lang w:val="es-ES"/>
        </w:rPr>
        <w:br/>
        <w:t>4.- Notificar a los testigos que solemnizaron e intervinieron en el acto de otorgamiento de testamento cerrado de mi padre y que practiquen el respectivo reconocimiento de firmas.</w:t>
      </w:r>
      <w:r>
        <w:rPr>
          <w:rFonts w:eastAsia="Times New Roman"/>
          <w:lang w:val="es-ES"/>
        </w:rPr>
        <w:br/>
      </w:r>
      <w:r>
        <w:rPr>
          <w:rFonts w:eastAsia="Times New Roman"/>
          <w:lang w:val="es-ES"/>
        </w:rPr>
        <w:br/>
      </w:r>
      <w:r>
        <w:rPr>
          <w:rFonts w:eastAsia="Times New Roman"/>
          <w:b/>
          <w:bCs/>
          <w:lang w:val="es-ES"/>
        </w:rPr>
        <w:t xml:space="preserve">QUINTA: DECLARACIÓN: </w:t>
      </w:r>
      <w:r>
        <w:rPr>
          <w:rFonts w:eastAsia="Times New Roman"/>
          <w:lang w:val="es-ES"/>
        </w:rPr>
        <w:t>Declaramos que no conocemos a otros posibles beneficiarios del testamento cerrado otorgado por mi difunto padre.</w:t>
      </w:r>
      <w:r>
        <w:rPr>
          <w:rFonts w:eastAsia="Times New Roman"/>
          <w:lang w:val="es-ES"/>
        </w:rPr>
        <w:br/>
      </w:r>
      <w:r>
        <w:rPr>
          <w:rFonts w:eastAsia="Times New Roman"/>
          <w:lang w:val="es-ES"/>
        </w:rPr>
        <w:lastRenderedPageBreak/>
        <w:br/>
      </w:r>
      <w:r>
        <w:rPr>
          <w:rFonts w:eastAsia="Times New Roman"/>
          <w:b/>
          <w:bCs/>
          <w:lang w:val="es-ES"/>
        </w:rPr>
        <w:t xml:space="preserve">SEXTA: CUANTÍA: </w:t>
      </w:r>
      <w:r>
        <w:rPr>
          <w:rFonts w:eastAsia="Times New Roman"/>
          <w:lang w:val="es-ES"/>
        </w:rPr>
        <w:t>La cuantía por su naturaleza es indeterminada.</w:t>
      </w:r>
      <w:r>
        <w:rPr>
          <w:rFonts w:eastAsia="Times New Roman"/>
          <w:lang w:val="es-ES"/>
        </w:rPr>
        <w:br/>
      </w:r>
      <w:r>
        <w:rPr>
          <w:rFonts w:eastAsia="Times New Roman"/>
          <w:lang w:val="es-ES"/>
        </w:rPr>
        <w:br/>
      </w:r>
      <w:r>
        <w:rPr>
          <w:rFonts w:eastAsia="Times New Roman"/>
          <w:b/>
          <w:bCs/>
          <w:lang w:val="es-ES"/>
        </w:rPr>
        <w:t xml:space="preserve">SÉPTIMA: TRÁMITE: </w:t>
      </w:r>
      <w:r>
        <w:rPr>
          <w:rFonts w:eastAsia="Times New Roman"/>
          <w:lang w:val="es-ES"/>
        </w:rPr>
        <w:t>El trámite es el especial fijado en la Ley Notarial.</w:t>
      </w:r>
    </w:p>
    <w:p w14:paraId="5361571F" w14:textId="77F6F7BB" w:rsidR="00C33ABC" w:rsidRDefault="00C33ABC" w:rsidP="00C33ABC">
      <w:pPr>
        <w:rPr>
          <w:rFonts w:eastAsia="Times New Roman"/>
          <w:lang w:val="es-ES"/>
        </w:rPr>
      </w:pPr>
      <w:bookmarkStart w:id="0" w:name="_GoBack"/>
      <w:bookmarkEnd w:id="0"/>
      <w:r>
        <w:rPr>
          <w:rFonts w:eastAsia="Times New Roman"/>
          <w:b/>
          <w:bCs/>
          <w:lang w:val="es-ES"/>
        </w:rPr>
        <w:br/>
        <w:t xml:space="preserve">OCTAVA: NOTIFICACIONES: </w:t>
      </w: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del Palacio de Justicia, además dejo señalado el domicilio electrónico… y designo para tal efecto como mi abogado defensor a …, profesional del Derecho, que suscribe con nosotros, para que en nuestro nombre y</w:t>
      </w:r>
      <w:r>
        <w:rPr>
          <w:rFonts w:eastAsia="Times New Roman"/>
          <w:vertAlign w:val="subscript"/>
          <w:lang w:val="es-ES"/>
        </w:rPr>
        <w:t xml:space="preserve"> </w:t>
      </w:r>
      <w:r>
        <w:rPr>
          <w:rFonts w:eastAsia="Times New Roman"/>
          <w:lang w:val="es-ES"/>
        </w:rPr>
        <w:t>representación firme cualquier escrito relacionado con este asunto hasta su conclusión.</w:t>
      </w:r>
      <w:r>
        <w:rPr>
          <w:rFonts w:eastAsia="Times New Roman"/>
          <w:lang w:val="es-ES"/>
        </w:rPr>
        <w:br/>
      </w:r>
      <w:r>
        <w:rPr>
          <w:rFonts w:eastAsia="Times New Roman"/>
          <w:lang w:val="es-ES"/>
        </w:rPr>
        <w:br/>
        <w:t>Usted señor Notario, se servirá agregar las demás cláusulas de estilo para la plena validez del presente instrumento público.</w:t>
      </w:r>
      <w:r>
        <w:rPr>
          <w:rFonts w:eastAsia="Times New Roman"/>
          <w:lang w:val="es-ES"/>
        </w:rPr>
        <w:br/>
      </w:r>
      <w:r>
        <w:rPr>
          <w:rFonts w:eastAsia="Times New Roman"/>
          <w:lang w:val="es-ES"/>
        </w:rPr>
        <w:br/>
        <w:t>Firmo con mi abogado patrocinador.</w:t>
      </w:r>
      <w:r>
        <w:rPr>
          <w:rFonts w:eastAsia="Times New Roman"/>
          <w:lang w:val="es-ES"/>
        </w:rPr>
        <w:br/>
      </w:r>
      <w:r>
        <w:rPr>
          <w:rFonts w:eastAsia="Times New Roman"/>
          <w:lang w:val="es-ES"/>
        </w:rPr>
        <w:br/>
      </w:r>
      <w:r>
        <w:rPr>
          <w:rFonts w:eastAsia="Times New Roman"/>
          <w:b/>
          <w:bCs/>
          <w:lang w:val="es-ES"/>
        </w:rPr>
        <w:br/>
      </w:r>
      <w:r>
        <w:rPr>
          <w:rFonts w:eastAsia="Times New Roman"/>
          <w:b/>
          <w:bCs/>
          <w:lang w:val="es-ES"/>
        </w:rPr>
        <w:br/>
        <w:t>Ab….</w:t>
      </w:r>
      <w:r>
        <w:rPr>
          <w:rFonts w:eastAsia="Times New Roman"/>
          <w:b/>
          <w:bCs/>
          <w:lang w:val="es-ES"/>
        </w:rPr>
        <w:br/>
        <w:t>Mat…</w:t>
      </w:r>
    </w:p>
    <w:p w14:paraId="58581BE6" w14:textId="77777777" w:rsidR="00294B28" w:rsidRDefault="00294B28"/>
    <w:sectPr w:rsidR="00294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ABC"/>
    <w:rsid w:val="00294B28"/>
    <w:rsid w:val="00C33ABC"/>
    <w:rsid w:val="00E66FA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62AAB"/>
  <w15:chartTrackingRefBased/>
  <w15:docId w15:val="{FF972746-8EE1-4F14-B8F0-243065661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ABC"/>
    <w:pPr>
      <w:spacing w:after="0" w:line="240" w:lineRule="auto"/>
    </w:pPr>
    <w:rPr>
      <w:rFonts w:ascii="Times New Roman" w:eastAsiaTheme="minorEastAsia" w:hAnsi="Times New Roman" w:cs="Times New Roman"/>
      <w:sz w:val="24"/>
      <w:szCs w:val="24"/>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465</Words>
  <Characters>2560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2</cp:revision>
  <dcterms:created xsi:type="dcterms:W3CDTF">2019-07-01T16:47:00Z</dcterms:created>
  <dcterms:modified xsi:type="dcterms:W3CDTF">2019-07-01T18:05:00Z</dcterms:modified>
</cp:coreProperties>
</file>